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7327" w14:paraId="4EA82ED3" w14:textId="77777777" w:rsidTr="00727327">
        <w:tc>
          <w:tcPr>
            <w:tcW w:w="9628" w:type="dxa"/>
          </w:tcPr>
          <w:p w14:paraId="05028080" w14:textId="77777777" w:rsidR="00727327" w:rsidRPr="00727327" w:rsidRDefault="00727327" w:rsidP="00467905">
            <w:pPr>
              <w:spacing w:line="260" w:lineRule="exact"/>
              <w:ind w:firstLineChars="100" w:firstLine="161"/>
              <w:rPr>
                <w:b/>
                <w:bCs/>
                <w:sz w:val="16"/>
                <w:szCs w:val="16"/>
              </w:rPr>
            </w:pPr>
          </w:p>
          <w:p w14:paraId="4C086E30" w14:textId="504A5BA2" w:rsidR="00727327" w:rsidRPr="00727327" w:rsidRDefault="009F4914" w:rsidP="00467905">
            <w:pPr>
              <w:spacing w:line="260" w:lineRule="exact"/>
              <w:ind w:firstLineChars="100" w:firstLine="241"/>
              <w:jc w:val="center"/>
              <w:rPr>
                <w:b/>
                <w:bCs/>
                <w:sz w:val="16"/>
                <w:szCs w:val="16"/>
              </w:rPr>
            </w:pPr>
            <w:r w:rsidRPr="009F4914">
              <w:rPr>
                <w:rFonts w:hint="eastAsia"/>
                <w:b/>
                <w:bCs/>
                <w:sz w:val="24"/>
                <w:szCs w:val="24"/>
              </w:rPr>
              <w:t>アレルギー対応シートの取扱いに関する同意書</w:t>
            </w:r>
          </w:p>
          <w:p w14:paraId="7A781069" w14:textId="77777777" w:rsidR="00727327" w:rsidRPr="00727327" w:rsidRDefault="00727327" w:rsidP="00467905">
            <w:pPr>
              <w:spacing w:line="260" w:lineRule="exact"/>
              <w:rPr>
                <w:sz w:val="16"/>
                <w:szCs w:val="16"/>
              </w:rPr>
            </w:pPr>
          </w:p>
          <w:p w14:paraId="6B1A7857" w14:textId="4F1D9003" w:rsidR="00947A74" w:rsidRPr="00957CA9" w:rsidRDefault="009F4914" w:rsidP="00F07CB9">
            <w:pPr>
              <w:spacing w:line="260" w:lineRule="exact"/>
              <w:ind w:rightChars="80" w:right="168"/>
              <w:jc w:val="right"/>
              <w:rPr>
                <w:b/>
                <w:szCs w:val="21"/>
              </w:rPr>
            </w:pPr>
            <w:r w:rsidRPr="009F4914">
              <w:rPr>
                <w:rFonts w:hint="eastAsia"/>
                <w:b/>
                <w:szCs w:val="21"/>
              </w:rPr>
              <w:t>株式会社ｌｉｎｋｗｏｒｋｓ</w:t>
            </w:r>
          </w:p>
          <w:p w14:paraId="71878688" w14:textId="77777777" w:rsidR="00727327" w:rsidRPr="00957CA9" w:rsidRDefault="00727327" w:rsidP="00F07CB9">
            <w:pPr>
              <w:widowControl/>
              <w:spacing w:line="260" w:lineRule="exact"/>
              <w:ind w:leftChars="100" w:left="210" w:rightChars="80" w:right="168"/>
              <w:rPr>
                <w:b/>
                <w:bCs/>
                <w:color w:val="000000"/>
                <w:szCs w:val="21"/>
              </w:rPr>
            </w:pPr>
            <w:r w:rsidRPr="00957CA9">
              <w:rPr>
                <w:rFonts w:hint="eastAsia"/>
                <w:b/>
                <w:bCs/>
                <w:color w:val="000000"/>
                <w:szCs w:val="21"/>
              </w:rPr>
              <w:t>１．個人情報の適切な保護と管理者</w:t>
            </w:r>
          </w:p>
          <w:p w14:paraId="77410304" w14:textId="77777777" w:rsidR="00727327" w:rsidRPr="00957CA9" w:rsidRDefault="00727327" w:rsidP="00F07CB9">
            <w:pPr>
              <w:widowControl/>
              <w:spacing w:line="260" w:lineRule="exact"/>
              <w:ind w:leftChars="300" w:left="630" w:rightChars="80" w:right="168" w:firstLineChars="100" w:firstLine="210"/>
              <w:rPr>
                <w:szCs w:val="21"/>
              </w:rPr>
            </w:pPr>
            <w:r w:rsidRPr="00957CA9">
              <w:rPr>
                <w:rFonts w:hint="eastAsia"/>
                <w:szCs w:val="21"/>
              </w:rPr>
              <w:t>当社は、次の者を個人情報の保護管理者として任命し、お預かりした個人情報を適切かつ安全に管理し、個人情報の漏えい、滅失又はき損を防止する保護策を講じています。</w:t>
            </w:r>
          </w:p>
          <w:p w14:paraId="141DBB26" w14:textId="4BF3F763" w:rsidR="00727327" w:rsidRPr="00957CA9" w:rsidRDefault="009F4914" w:rsidP="00F07CB9">
            <w:pPr>
              <w:widowControl/>
              <w:spacing w:line="260" w:lineRule="exact"/>
              <w:ind w:leftChars="200" w:left="420" w:rightChars="80" w:right="168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Pr="009F4914">
              <w:rPr>
                <w:rFonts w:hint="eastAsia"/>
                <w:szCs w:val="21"/>
              </w:rPr>
              <w:t>個人情報保護管理者　渡辺</w:t>
            </w:r>
            <w:r w:rsidRPr="009F4914">
              <w:rPr>
                <w:szCs w:val="21"/>
              </w:rPr>
              <w:t xml:space="preserve"> 真吾</w:t>
            </w:r>
          </w:p>
          <w:p w14:paraId="53A15CAC" w14:textId="71160ED4" w:rsidR="00727327" w:rsidRPr="00957CA9" w:rsidRDefault="00727327" w:rsidP="00F07CB9">
            <w:pPr>
              <w:widowControl/>
              <w:spacing w:line="260" w:lineRule="exact"/>
              <w:ind w:leftChars="200" w:left="420" w:rightChars="80" w:right="168"/>
              <w:rPr>
                <w:szCs w:val="21"/>
              </w:rPr>
            </w:pPr>
            <w:r w:rsidRPr="00957CA9">
              <w:rPr>
                <w:rFonts w:hint="eastAsia"/>
                <w:szCs w:val="21"/>
              </w:rPr>
              <w:t xml:space="preserve">　　　</w:t>
            </w:r>
            <w:r w:rsidR="009F4914">
              <w:rPr>
                <w:rFonts w:hint="eastAsia"/>
                <w:szCs w:val="21"/>
              </w:rPr>
              <w:t>電話番号</w:t>
            </w:r>
            <w:r w:rsidR="009F4914" w:rsidRPr="009F4914">
              <w:rPr>
                <w:szCs w:val="21"/>
              </w:rPr>
              <w:t>：078-327-6033</w:t>
            </w:r>
          </w:p>
          <w:p w14:paraId="706D1157" w14:textId="77777777" w:rsidR="00727327" w:rsidRPr="00957CA9" w:rsidRDefault="00727327" w:rsidP="00F07CB9">
            <w:pPr>
              <w:widowControl/>
              <w:spacing w:line="260" w:lineRule="exact"/>
              <w:ind w:leftChars="100" w:left="210" w:rightChars="80" w:right="168"/>
              <w:rPr>
                <w:szCs w:val="21"/>
              </w:rPr>
            </w:pPr>
          </w:p>
          <w:p w14:paraId="233F3529" w14:textId="77777777" w:rsidR="00467905" w:rsidRPr="00957CA9" w:rsidRDefault="00727327" w:rsidP="00F07CB9">
            <w:pPr>
              <w:spacing w:line="260" w:lineRule="exact"/>
              <w:ind w:rightChars="80" w:right="168" w:firstLineChars="100" w:firstLine="211"/>
              <w:rPr>
                <w:rFonts w:ascii="ＭＳ Ｐゴシック" w:eastAsia="ＭＳ Ｐゴシック" w:hAnsi="ＭＳ Ｐゴシック"/>
                <w:szCs w:val="21"/>
              </w:rPr>
            </w:pPr>
            <w:r w:rsidRPr="00957CA9">
              <w:rPr>
                <w:rFonts w:hint="eastAsia"/>
                <w:b/>
                <w:bCs/>
                <w:szCs w:val="21"/>
              </w:rPr>
              <w:t>２．個人情報の利用目的</w:t>
            </w:r>
            <w:r w:rsidR="00467905" w:rsidRPr="00957CA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14:paraId="23542EAE" w14:textId="43F9FB9D" w:rsidR="00727327" w:rsidRPr="009F4914" w:rsidRDefault="009F4914" w:rsidP="009F4914">
            <w:pPr>
              <w:spacing w:line="260" w:lineRule="exact"/>
              <w:ind w:leftChars="400" w:left="945" w:rightChars="80" w:right="168" w:hangingChars="50" w:hanging="105"/>
              <w:rPr>
                <w:szCs w:val="21"/>
              </w:rPr>
            </w:pPr>
            <w:r w:rsidRPr="009F4914">
              <w:rPr>
                <w:rFonts w:hint="eastAsia"/>
                <w:szCs w:val="21"/>
              </w:rPr>
              <w:t>アレルギー対応シートは、食物アレルギー事故防止のために利用いたします。</w:t>
            </w:r>
          </w:p>
          <w:p w14:paraId="6F8F8B12" w14:textId="77777777" w:rsidR="00BC7323" w:rsidRPr="00957CA9" w:rsidRDefault="00BC7323" w:rsidP="009F4914">
            <w:pPr>
              <w:spacing w:line="260" w:lineRule="exact"/>
              <w:ind w:rightChars="80" w:right="168"/>
              <w:rPr>
                <w:b/>
                <w:bCs/>
                <w:color w:val="FF0000"/>
                <w:szCs w:val="21"/>
              </w:rPr>
            </w:pPr>
          </w:p>
          <w:p w14:paraId="70D724C7" w14:textId="77777777" w:rsidR="00727327" w:rsidRPr="00957CA9" w:rsidRDefault="00727327" w:rsidP="00F07CB9">
            <w:pPr>
              <w:widowControl/>
              <w:spacing w:line="260" w:lineRule="exact"/>
              <w:ind w:leftChars="100" w:left="210" w:rightChars="80" w:right="168"/>
              <w:rPr>
                <w:b/>
                <w:bCs/>
                <w:szCs w:val="21"/>
              </w:rPr>
            </w:pPr>
            <w:r w:rsidRPr="00957CA9">
              <w:rPr>
                <w:rFonts w:hint="eastAsia"/>
                <w:b/>
                <w:bCs/>
                <w:szCs w:val="21"/>
              </w:rPr>
              <w:t>３</w:t>
            </w:r>
            <w:r w:rsidRPr="00957CA9">
              <w:rPr>
                <w:b/>
                <w:bCs/>
                <w:szCs w:val="21"/>
              </w:rPr>
              <w:t>．個人情報の第三者提供</w:t>
            </w:r>
          </w:p>
          <w:p w14:paraId="70AFCD6E" w14:textId="14AFE7E8" w:rsidR="00F07CB9" w:rsidRPr="009F4914" w:rsidRDefault="009F4914" w:rsidP="00F07CB9">
            <w:pPr>
              <w:widowControl/>
              <w:spacing w:line="260" w:lineRule="exact"/>
              <w:ind w:leftChars="300" w:left="630" w:rightChars="80" w:right="168" w:firstLineChars="100" w:firstLine="210"/>
              <w:rPr>
                <w:szCs w:val="21"/>
              </w:rPr>
            </w:pPr>
            <w:r w:rsidRPr="009F4914">
              <w:rPr>
                <w:rFonts w:hint="eastAsia"/>
                <w:szCs w:val="21"/>
              </w:rPr>
              <w:t>当社は、法令に定める場合を除き、事前に本人の同意を得ることなく、個人情報を第三者に提供することはありません。</w:t>
            </w:r>
          </w:p>
          <w:p w14:paraId="30CF6EFF" w14:textId="77777777" w:rsidR="009F4914" w:rsidRDefault="009F4914" w:rsidP="00F07CB9">
            <w:pPr>
              <w:widowControl/>
              <w:spacing w:line="260" w:lineRule="exact"/>
              <w:ind w:leftChars="92" w:left="193" w:rightChars="80" w:right="168"/>
              <w:rPr>
                <w:szCs w:val="21"/>
              </w:rPr>
            </w:pPr>
          </w:p>
          <w:p w14:paraId="32D524E3" w14:textId="4EC68454" w:rsidR="00727327" w:rsidRPr="00957CA9" w:rsidRDefault="00727327" w:rsidP="00F07CB9">
            <w:pPr>
              <w:widowControl/>
              <w:spacing w:line="260" w:lineRule="exact"/>
              <w:ind w:leftChars="92" w:left="193" w:rightChars="80" w:right="168"/>
              <w:rPr>
                <w:b/>
                <w:bCs/>
                <w:szCs w:val="21"/>
              </w:rPr>
            </w:pPr>
            <w:r w:rsidRPr="00957CA9">
              <w:rPr>
                <w:rFonts w:hint="eastAsia"/>
                <w:b/>
                <w:bCs/>
                <w:szCs w:val="21"/>
              </w:rPr>
              <w:t>４</w:t>
            </w:r>
            <w:r w:rsidRPr="00957CA9">
              <w:rPr>
                <w:b/>
                <w:bCs/>
                <w:szCs w:val="21"/>
              </w:rPr>
              <w:t>．個人情報の委託</w:t>
            </w:r>
          </w:p>
          <w:p w14:paraId="35F4DC47" w14:textId="591D5063" w:rsidR="00727327" w:rsidRDefault="009F4914" w:rsidP="00F07CB9">
            <w:pPr>
              <w:widowControl/>
              <w:spacing w:line="260" w:lineRule="exact"/>
              <w:ind w:leftChars="300" w:left="630" w:rightChars="80" w:right="168" w:firstLineChars="100" w:firstLine="210"/>
              <w:rPr>
                <w:szCs w:val="21"/>
              </w:rPr>
            </w:pPr>
            <w:r w:rsidRPr="009F4914">
              <w:rPr>
                <w:rFonts w:hint="eastAsia"/>
                <w:szCs w:val="21"/>
              </w:rPr>
              <w:t>当社は、ご提供いただいた個人情報の取扱いを委託することはありません。</w:t>
            </w:r>
          </w:p>
          <w:p w14:paraId="4FBE66B6" w14:textId="77777777" w:rsidR="00F07CB9" w:rsidRPr="00957CA9" w:rsidRDefault="00F07CB9" w:rsidP="003A22C9">
            <w:pPr>
              <w:widowControl/>
              <w:spacing w:line="260" w:lineRule="exact"/>
              <w:ind w:rightChars="80" w:right="168"/>
              <w:rPr>
                <w:szCs w:val="21"/>
              </w:rPr>
            </w:pPr>
          </w:p>
          <w:p w14:paraId="0DB35208" w14:textId="54A1CDF7" w:rsidR="00727327" w:rsidRDefault="00727327" w:rsidP="00F07CB9">
            <w:pPr>
              <w:widowControl/>
              <w:spacing w:line="260" w:lineRule="exact"/>
              <w:ind w:leftChars="100" w:left="210" w:rightChars="80" w:right="168"/>
              <w:rPr>
                <w:b/>
                <w:bCs/>
                <w:szCs w:val="21"/>
              </w:rPr>
            </w:pPr>
            <w:r w:rsidRPr="00957CA9">
              <w:rPr>
                <w:rFonts w:hint="eastAsia"/>
                <w:b/>
                <w:bCs/>
                <w:szCs w:val="21"/>
              </w:rPr>
              <w:t>５</w:t>
            </w:r>
            <w:r w:rsidRPr="00957CA9">
              <w:rPr>
                <w:b/>
                <w:bCs/>
                <w:szCs w:val="21"/>
              </w:rPr>
              <w:t>．個人情報を提供されることの任意性について</w:t>
            </w:r>
          </w:p>
          <w:p w14:paraId="5E675B10" w14:textId="7BE5DB3A" w:rsidR="009F4914" w:rsidRPr="009F4914" w:rsidRDefault="009F4914" w:rsidP="00F07CB9">
            <w:pPr>
              <w:widowControl/>
              <w:spacing w:line="260" w:lineRule="exact"/>
              <w:ind w:leftChars="100" w:left="210" w:rightChars="80" w:right="168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</w:t>
            </w:r>
            <w:r w:rsidRPr="009F4914">
              <w:rPr>
                <w:rFonts w:hint="eastAsia"/>
                <w:szCs w:val="21"/>
              </w:rPr>
              <w:t>ご自身の</w:t>
            </w:r>
            <w:r w:rsidRPr="00957CA9">
              <w:rPr>
                <w:rFonts w:hint="eastAsia"/>
                <w:szCs w:val="21"/>
              </w:rPr>
              <w:t>個人</w:t>
            </w:r>
            <w:r w:rsidRPr="009F4914">
              <w:rPr>
                <w:rFonts w:hint="eastAsia"/>
                <w:szCs w:val="21"/>
              </w:rPr>
              <w:t>情報を当社に届け出るか否かは、ご自身の判断によります。</w:t>
            </w:r>
          </w:p>
          <w:p w14:paraId="55E8CB82" w14:textId="56773F30" w:rsidR="00727327" w:rsidRDefault="00727327" w:rsidP="00F07CB9">
            <w:pPr>
              <w:widowControl/>
              <w:spacing w:line="260" w:lineRule="exact"/>
              <w:ind w:leftChars="300" w:left="630" w:rightChars="80" w:right="168" w:firstLineChars="100" w:firstLine="210"/>
              <w:rPr>
                <w:szCs w:val="21"/>
              </w:rPr>
            </w:pPr>
            <w:r w:rsidRPr="00957CA9">
              <w:rPr>
                <w:rFonts w:hint="eastAsia"/>
                <w:szCs w:val="21"/>
              </w:rPr>
              <w:t>しかし、必要な情報をご提供いただけない場合には、</w:t>
            </w:r>
            <w:r w:rsidR="006D0AAB" w:rsidRPr="00957CA9">
              <w:rPr>
                <w:rFonts w:hint="eastAsia"/>
                <w:szCs w:val="21"/>
              </w:rPr>
              <w:t>上記2.の利用目的が達成できず、</w:t>
            </w:r>
            <w:r w:rsidRPr="00957CA9">
              <w:rPr>
                <w:rFonts w:hint="eastAsia"/>
                <w:szCs w:val="21"/>
              </w:rPr>
              <w:t>不利益を被る可能性がありますので予めご了承ください。</w:t>
            </w:r>
          </w:p>
          <w:p w14:paraId="37C003EE" w14:textId="77777777" w:rsidR="00F07CB9" w:rsidRPr="00957CA9" w:rsidRDefault="00F07CB9" w:rsidP="003A22C9">
            <w:pPr>
              <w:widowControl/>
              <w:spacing w:line="260" w:lineRule="exact"/>
              <w:ind w:rightChars="80" w:right="168"/>
              <w:rPr>
                <w:szCs w:val="21"/>
              </w:rPr>
            </w:pPr>
          </w:p>
          <w:p w14:paraId="5ED42BE4" w14:textId="7BBAF8DF" w:rsidR="00727327" w:rsidRPr="00957CA9" w:rsidRDefault="00642301" w:rsidP="00F07CB9">
            <w:pPr>
              <w:widowControl/>
              <w:spacing w:line="260" w:lineRule="exact"/>
              <w:ind w:leftChars="100" w:left="210" w:rightChars="80" w:right="168"/>
              <w:rPr>
                <w:b/>
                <w:bCs/>
                <w:szCs w:val="21"/>
              </w:rPr>
            </w:pPr>
            <w:r w:rsidRPr="00957CA9">
              <w:rPr>
                <w:rFonts w:hint="eastAsia"/>
                <w:b/>
                <w:bCs/>
                <w:szCs w:val="21"/>
              </w:rPr>
              <w:t>６</w:t>
            </w:r>
            <w:r w:rsidR="00727327" w:rsidRPr="00957CA9">
              <w:rPr>
                <w:b/>
                <w:bCs/>
                <w:szCs w:val="21"/>
              </w:rPr>
              <w:t>．</w:t>
            </w:r>
            <w:r w:rsidR="00F07CB9">
              <w:rPr>
                <w:rFonts w:hint="eastAsia"/>
                <w:b/>
                <w:bCs/>
                <w:szCs w:val="21"/>
              </w:rPr>
              <w:t>提供</w:t>
            </w:r>
            <w:r w:rsidR="00727327" w:rsidRPr="00957CA9">
              <w:rPr>
                <w:rFonts w:hint="eastAsia"/>
                <w:b/>
                <w:bCs/>
                <w:szCs w:val="21"/>
              </w:rPr>
              <w:t>いただいた個人情報に開示等の請求について</w:t>
            </w:r>
          </w:p>
          <w:p w14:paraId="0CA4B8BA" w14:textId="27DF1A83" w:rsidR="00727327" w:rsidRPr="00957CA9" w:rsidRDefault="00F07CB9" w:rsidP="00F07CB9">
            <w:pPr>
              <w:widowControl/>
              <w:spacing w:line="260" w:lineRule="exact"/>
              <w:ind w:leftChars="300" w:left="630" w:rightChars="80" w:right="168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ご自身は、</w:t>
            </w:r>
            <w:r w:rsidR="00727327" w:rsidRPr="00957CA9">
              <w:rPr>
                <w:rFonts w:hint="eastAsia"/>
                <w:szCs w:val="21"/>
              </w:rPr>
              <w:t>当社</w:t>
            </w:r>
            <w:r w:rsidR="00727327" w:rsidRPr="00957CA9">
              <w:rPr>
                <w:szCs w:val="21"/>
              </w:rPr>
              <w:t>に対してご自身の個人情報の開示等（利用目的の通知、開示、内容の訂正・追加・削除、利用の停止、第三者への提供の停止、消去）</w:t>
            </w:r>
            <w:r w:rsidR="00727327" w:rsidRPr="00957CA9">
              <w:rPr>
                <w:rFonts w:hint="eastAsia"/>
                <w:szCs w:val="21"/>
              </w:rPr>
              <w:t>の請求することができます。</w:t>
            </w:r>
            <w:r w:rsidR="00727327" w:rsidRPr="00957CA9">
              <w:rPr>
                <w:szCs w:val="21"/>
              </w:rPr>
              <w:br/>
            </w:r>
            <w:r w:rsidR="00642301" w:rsidRPr="00957CA9">
              <w:rPr>
                <w:rFonts w:hint="eastAsia"/>
                <w:szCs w:val="21"/>
              </w:rPr>
              <w:t xml:space="preserve">　</w:t>
            </w:r>
            <w:r w:rsidR="00727327" w:rsidRPr="00957CA9">
              <w:rPr>
                <w:rFonts w:hint="eastAsia"/>
                <w:szCs w:val="21"/>
              </w:rPr>
              <w:t>ご要望がある場合は以下の当社</w:t>
            </w:r>
            <w:r w:rsidR="00727327" w:rsidRPr="00957CA9">
              <w:rPr>
                <w:szCs w:val="21"/>
              </w:rPr>
              <w:t>問合わせ窓口に</w:t>
            </w:r>
            <w:r w:rsidR="00727327" w:rsidRPr="00957CA9">
              <w:rPr>
                <w:rFonts w:hint="eastAsia"/>
                <w:szCs w:val="21"/>
              </w:rPr>
              <w:t>ご連絡ください。</w:t>
            </w:r>
            <w:r w:rsidR="00727327" w:rsidRPr="00957CA9">
              <w:rPr>
                <w:szCs w:val="21"/>
              </w:rPr>
              <w:t>その際、</w:t>
            </w:r>
            <w:r w:rsidR="00727327" w:rsidRPr="00957CA9">
              <w:rPr>
                <w:rFonts w:hint="eastAsia"/>
                <w:szCs w:val="21"/>
              </w:rPr>
              <w:t>当社は</w:t>
            </w:r>
            <w:r w:rsidR="00727327" w:rsidRPr="00957CA9">
              <w:rPr>
                <w:szCs w:val="21"/>
              </w:rPr>
              <w:t>ご本人を確認させていただいたうえで、合理的な期間内に対応いたします。</w:t>
            </w:r>
          </w:p>
          <w:p w14:paraId="264F6474" w14:textId="0543A3BE" w:rsidR="00727327" w:rsidRPr="00957CA9" w:rsidRDefault="00727327" w:rsidP="003A22C9">
            <w:pPr>
              <w:widowControl/>
              <w:spacing w:line="260" w:lineRule="exact"/>
              <w:ind w:rightChars="80" w:right="168"/>
              <w:rPr>
                <w:szCs w:val="21"/>
              </w:rPr>
            </w:pPr>
          </w:p>
          <w:p w14:paraId="28E9E23C" w14:textId="77777777" w:rsidR="009F4914" w:rsidRPr="009F4914" w:rsidRDefault="009F4914" w:rsidP="009F4914">
            <w:pPr>
              <w:widowControl/>
              <w:shd w:val="clear" w:color="auto" w:fill="FFFFFF"/>
              <w:spacing w:line="300" w:lineRule="exact"/>
              <w:ind w:leftChars="300" w:left="630" w:rightChars="148" w:right="311"/>
              <w:rPr>
                <w:rFonts w:cs="ＭＳ Ｐゴシック"/>
                <w:kern w:val="0"/>
                <w:szCs w:val="21"/>
              </w:rPr>
            </w:pPr>
            <w:r w:rsidRPr="009F4914">
              <w:rPr>
                <w:rFonts w:cs="ＭＳ Ｐゴシック" w:hint="eastAsia"/>
                <w:kern w:val="0"/>
                <w:szCs w:val="21"/>
              </w:rPr>
              <w:t>〒</w:t>
            </w:r>
            <w:r w:rsidRPr="009F4914">
              <w:rPr>
                <w:rFonts w:cs="ＭＳ Ｐゴシック"/>
                <w:kern w:val="0"/>
                <w:szCs w:val="21"/>
              </w:rPr>
              <w:t>650-0034 神戸市中央区京町79番地 日本ビルヂング704</w:t>
            </w:r>
          </w:p>
          <w:p w14:paraId="2F98E726" w14:textId="77777777" w:rsidR="009F4914" w:rsidRPr="009F4914" w:rsidRDefault="009F4914" w:rsidP="009F4914">
            <w:pPr>
              <w:widowControl/>
              <w:shd w:val="clear" w:color="auto" w:fill="FFFFFF"/>
              <w:spacing w:line="300" w:lineRule="exact"/>
              <w:ind w:leftChars="300" w:left="630" w:rightChars="148" w:right="311"/>
              <w:rPr>
                <w:rFonts w:cs="ＭＳ Ｐゴシック"/>
                <w:kern w:val="0"/>
                <w:szCs w:val="21"/>
              </w:rPr>
            </w:pPr>
            <w:r w:rsidRPr="009F4914">
              <w:rPr>
                <w:rFonts w:cs="ＭＳ Ｐゴシック" w:hint="eastAsia"/>
                <w:kern w:val="0"/>
                <w:szCs w:val="21"/>
              </w:rPr>
              <w:t>株式会社ｌｉｎｋｗｏｒｋｓ　苦情・相談窓口責任者　久野</w:t>
            </w:r>
            <w:r w:rsidRPr="009F4914">
              <w:rPr>
                <w:rFonts w:cs="ＭＳ Ｐゴシック"/>
                <w:kern w:val="0"/>
                <w:szCs w:val="21"/>
              </w:rPr>
              <w:t xml:space="preserve"> 英子</w:t>
            </w:r>
          </w:p>
          <w:p w14:paraId="7BCC1E5D" w14:textId="373EF4D7" w:rsidR="007B796F" w:rsidRPr="009F4914" w:rsidRDefault="003A22C9" w:rsidP="003A22C9">
            <w:pPr>
              <w:spacing w:line="260" w:lineRule="exact"/>
              <w:ind w:firstLineChars="300" w:firstLine="630"/>
              <w:rPr>
                <w:rFonts w:cs="ＭＳ Ｐゴシック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  <w:r w:rsidR="009F4914" w:rsidRPr="009F4914">
              <w:rPr>
                <w:rFonts w:cs="ＭＳ Ｐゴシック"/>
                <w:kern w:val="0"/>
                <w:szCs w:val="21"/>
              </w:rPr>
              <w:t>：078-327-6033　FAX：078-327-6034</w:t>
            </w:r>
          </w:p>
          <w:p w14:paraId="127FDF5A" w14:textId="47A85D4B" w:rsidR="007B796F" w:rsidRPr="003A22C9" w:rsidRDefault="007B796F" w:rsidP="003A22C9">
            <w:pPr>
              <w:spacing w:line="260" w:lineRule="exact"/>
              <w:rPr>
                <w:b/>
                <w:bCs/>
                <w:sz w:val="24"/>
                <w:szCs w:val="24"/>
              </w:rPr>
            </w:pPr>
          </w:p>
        </w:tc>
      </w:tr>
    </w:tbl>
    <w:p w14:paraId="25193829" w14:textId="77777777" w:rsidR="00727327" w:rsidRDefault="00727327" w:rsidP="00467905">
      <w:pPr>
        <w:spacing w:line="260" w:lineRule="exact"/>
      </w:pPr>
    </w:p>
    <w:p w14:paraId="538C38C3" w14:textId="365257D5" w:rsidR="00727327" w:rsidRDefault="003A22C9" w:rsidP="00467905">
      <w:pPr>
        <w:spacing w:line="260" w:lineRule="exact"/>
        <w:ind w:firstLineChars="100" w:firstLine="211"/>
        <w:rPr>
          <w:b/>
          <w:bCs/>
          <w:sz w:val="22"/>
        </w:rPr>
      </w:pPr>
      <w:r w:rsidRPr="009F4914">
        <w:rPr>
          <w:rFonts w:hint="eastAsia"/>
          <w:b/>
          <w:szCs w:val="21"/>
        </w:rPr>
        <w:t>株式会社ｌｉｎｋｗｏｒｋｓ</w:t>
      </w:r>
      <w:r>
        <w:rPr>
          <w:rFonts w:hint="eastAsia"/>
          <w:b/>
          <w:szCs w:val="21"/>
        </w:rPr>
        <w:t xml:space="preserve"> </w:t>
      </w:r>
      <w:r w:rsidR="00727327" w:rsidRPr="000C5A42">
        <w:rPr>
          <w:b/>
          <w:bCs/>
          <w:sz w:val="22"/>
        </w:rPr>
        <w:t>御中</w:t>
      </w:r>
    </w:p>
    <w:p w14:paraId="456A6FB3" w14:textId="77777777" w:rsidR="00727327" w:rsidRPr="000C5A42" w:rsidRDefault="00727327" w:rsidP="00467905">
      <w:pPr>
        <w:spacing w:line="260" w:lineRule="exact"/>
        <w:rPr>
          <w:b/>
          <w:bCs/>
          <w:sz w:val="22"/>
        </w:rPr>
      </w:pPr>
    </w:p>
    <w:p w14:paraId="74E0C7B2" w14:textId="77777777" w:rsidR="007D739B" w:rsidRDefault="00727327" w:rsidP="00467905">
      <w:pPr>
        <w:spacing w:line="260" w:lineRule="exact"/>
        <w:ind w:leftChars="300" w:left="630"/>
      </w:pPr>
      <w:r>
        <w:t>私は、上記の内容を理解したうえで同意致します。</w:t>
      </w:r>
    </w:p>
    <w:p w14:paraId="1F4BFE38" w14:textId="161D15FA" w:rsidR="00727327" w:rsidRDefault="00727327" w:rsidP="007D739B">
      <w:pPr>
        <w:spacing w:line="260" w:lineRule="exact"/>
        <w:ind w:leftChars="300" w:left="630" w:firstLineChars="2300" w:firstLine="4830"/>
      </w:pPr>
      <w:r>
        <w:rPr>
          <w:rFonts w:hint="eastAsia"/>
        </w:rPr>
        <w:t xml:space="preserve">　　　　　　　　　</w:t>
      </w:r>
      <w:r w:rsidR="00621C34">
        <w:rPr>
          <w:rFonts w:hint="eastAsia"/>
        </w:rPr>
        <w:t xml:space="preserve">　</w:t>
      </w:r>
      <w:r>
        <w:t>年</w:t>
      </w:r>
      <w:r w:rsidR="0016318E">
        <w:rPr>
          <w:rFonts w:hint="eastAsia"/>
        </w:rPr>
        <w:t xml:space="preserve">　</w:t>
      </w:r>
      <w:r w:rsidR="003A22C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月</w:t>
      </w:r>
      <w:r w:rsidR="0016318E">
        <w:rPr>
          <w:rFonts w:hint="eastAsia"/>
        </w:rPr>
        <w:t xml:space="preserve">　</w:t>
      </w:r>
      <w:r w:rsidR="003A22C9">
        <w:rPr>
          <w:rFonts w:hint="eastAsia"/>
        </w:rPr>
        <w:t xml:space="preserve">　　</w:t>
      </w:r>
      <w:r>
        <w:t>日</w:t>
      </w:r>
    </w:p>
    <w:p w14:paraId="41647C2A" w14:textId="77777777" w:rsidR="00727327" w:rsidRDefault="00727327" w:rsidP="00467905">
      <w:pPr>
        <w:spacing w:line="260" w:lineRule="exact"/>
      </w:pPr>
    </w:p>
    <w:p w14:paraId="46FC3E95" w14:textId="77777777" w:rsidR="00727327" w:rsidRDefault="00727327" w:rsidP="00467905">
      <w:pPr>
        <w:spacing w:line="260" w:lineRule="exact"/>
      </w:pPr>
    </w:p>
    <w:p w14:paraId="304173E6" w14:textId="77777777" w:rsidR="00202396" w:rsidRDefault="00202396" w:rsidP="00202396">
      <w:pPr>
        <w:spacing w:line="260" w:lineRule="exact"/>
        <w:ind w:firstLineChars="1300" w:firstLine="2730"/>
        <w:jc w:val="left"/>
        <w:rPr>
          <w:u w:val="single"/>
        </w:rPr>
      </w:pPr>
      <w:r w:rsidRPr="000E4DE7">
        <w:rPr>
          <w:rFonts w:hint="eastAsia"/>
        </w:rPr>
        <w:t>【利用者】</w:t>
      </w:r>
      <w:r>
        <w:rPr>
          <w:rFonts w:hint="eastAsia"/>
        </w:rPr>
        <w:t xml:space="preserve">　　　　　　　　　</w:t>
      </w:r>
      <w:r w:rsidRPr="000E4DE7">
        <w:rPr>
          <w:rFonts w:hint="eastAsia"/>
        </w:rPr>
        <w:t xml:space="preserve">　</w:t>
      </w:r>
      <w:r w:rsidRPr="000C5A42">
        <w:rPr>
          <w:u w:val="single"/>
        </w:rPr>
        <w:t>氏名</w:t>
      </w:r>
      <w:r>
        <w:rPr>
          <w:rFonts w:hint="eastAsia"/>
          <w:u w:val="single"/>
        </w:rPr>
        <w:t xml:space="preserve">　　　</w:t>
      </w:r>
      <w:r w:rsidRPr="000C5A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 w:rsidRPr="000C5A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印</w:t>
      </w:r>
    </w:p>
    <w:p w14:paraId="5A081CBD" w14:textId="77777777" w:rsidR="00202396" w:rsidRDefault="00202396" w:rsidP="00202396">
      <w:pPr>
        <w:spacing w:line="260" w:lineRule="exact"/>
        <w:jc w:val="left"/>
        <w:rPr>
          <w:u w:val="single"/>
        </w:rPr>
      </w:pPr>
    </w:p>
    <w:p w14:paraId="044364DE" w14:textId="77777777" w:rsidR="00202396" w:rsidRDefault="00202396" w:rsidP="00202396">
      <w:pPr>
        <w:spacing w:line="260" w:lineRule="exact"/>
        <w:jc w:val="left"/>
        <w:rPr>
          <w:u w:val="single"/>
        </w:rPr>
      </w:pPr>
    </w:p>
    <w:p w14:paraId="288142D6" w14:textId="77777777" w:rsidR="00202396" w:rsidRDefault="00202396" w:rsidP="00202396">
      <w:pPr>
        <w:spacing w:line="260" w:lineRule="exact"/>
        <w:ind w:firstLineChars="1300" w:firstLine="2730"/>
        <w:jc w:val="left"/>
        <w:rPr>
          <w:u w:val="single"/>
        </w:rPr>
      </w:pPr>
      <w:r w:rsidRPr="000E4DE7">
        <w:rPr>
          <w:rFonts w:hint="eastAsia"/>
        </w:rPr>
        <w:t>【</w:t>
      </w:r>
      <w:r>
        <w:rPr>
          <w:rFonts w:hint="eastAsia"/>
        </w:rPr>
        <w:t>成年後見人当（保護者）</w:t>
      </w:r>
      <w:r w:rsidRPr="000E4DE7">
        <w:rPr>
          <w:rFonts w:hint="eastAsia"/>
        </w:rPr>
        <w:t xml:space="preserve">】　</w:t>
      </w:r>
      <w:r>
        <w:rPr>
          <w:rFonts w:hint="eastAsia"/>
        </w:rPr>
        <w:t xml:space="preserve"> </w:t>
      </w:r>
      <w:r w:rsidRPr="000E4DE7">
        <w:rPr>
          <w:rFonts w:hint="eastAsia"/>
        </w:rPr>
        <w:t xml:space="preserve">　</w:t>
      </w:r>
      <w:r w:rsidRPr="000C5A42">
        <w:rPr>
          <w:u w:val="single"/>
        </w:rPr>
        <w:t>氏名</w:t>
      </w:r>
      <w:r w:rsidRPr="000C5A42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C5A4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  <w:r w:rsidRPr="000C5A42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印</w:t>
      </w:r>
    </w:p>
    <w:p w14:paraId="01EDC956" w14:textId="77777777" w:rsidR="00202396" w:rsidRDefault="00202396" w:rsidP="00202396">
      <w:pPr>
        <w:spacing w:line="260" w:lineRule="exact"/>
        <w:jc w:val="left"/>
      </w:pPr>
    </w:p>
    <w:p w14:paraId="1A51A78F" w14:textId="77777777" w:rsidR="00202396" w:rsidRDefault="00202396" w:rsidP="00202396">
      <w:pPr>
        <w:spacing w:line="260" w:lineRule="exact"/>
        <w:ind w:firstLineChars="3300" w:firstLine="6930"/>
        <w:jc w:val="left"/>
      </w:pPr>
      <w:r>
        <w:rPr>
          <w:rFonts w:hint="eastAsia"/>
        </w:rPr>
        <w:t>続柄（　　　　　　　）</w:t>
      </w:r>
    </w:p>
    <w:p w14:paraId="4CC4B81F" w14:textId="77777777" w:rsidR="00BF5E08" w:rsidRDefault="00BF5E08" w:rsidP="00BF5E08">
      <w:pPr>
        <w:spacing w:line="260" w:lineRule="exact"/>
        <w:jc w:val="left"/>
      </w:pPr>
    </w:p>
    <w:sectPr w:rsidR="00BF5E08" w:rsidSect="00727327">
      <w:pgSz w:w="11906" w:h="16838" w:code="9"/>
      <w:pgMar w:top="1134" w:right="1134" w:bottom="1418" w:left="1134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871B" w14:textId="77777777" w:rsidR="001E6619" w:rsidRDefault="001E6619" w:rsidP="00727327">
      <w:r>
        <w:separator/>
      </w:r>
    </w:p>
  </w:endnote>
  <w:endnote w:type="continuationSeparator" w:id="0">
    <w:p w14:paraId="75D338FE" w14:textId="77777777" w:rsidR="001E6619" w:rsidRDefault="001E6619" w:rsidP="0072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A3F84" w14:textId="77777777" w:rsidR="001E6619" w:rsidRDefault="001E6619" w:rsidP="00727327">
      <w:r>
        <w:separator/>
      </w:r>
    </w:p>
  </w:footnote>
  <w:footnote w:type="continuationSeparator" w:id="0">
    <w:p w14:paraId="354AF444" w14:textId="77777777" w:rsidR="001E6619" w:rsidRDefault="001E6619" w:rsidP="00727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27"/>
    <w:rsid w:val="000A6E26"/>
    <w:rsid w:val="00161960"/>
    <w:rsid w:val="0016318E"/>
    <w:rsid w:val="001D472E"/>
    <w:rsid w:val="001E6619"/>
    <w:rsid w:val="00202396"/>
    <w:rsid w:val="00242F54"/>
    <w:rsid w:val="00293397"/>
    <w:rsid w:val="002C6087"/>
    <w:rsid w:val="002F6BF8"/>
    <w:rsid w:val="00340424"/>
    <w:rsid w:val="003A22C9"/>
    <w:rsid w:val="003D53E8"/>
    <w:rsid w:val="00400439"/>
    <w:rsid w:val="00467905"/>
    <w:rsid w:val="00621C34"/>
    <w:rsid w:val="006264B3"/>
    <w:rsid w:val="00642301"/>
    <w:rsid w:val="006D0AAB"/>
    <w:rsid w:val="006E5DEC"/>
    <w:rsid w:val="00727327"/>
    <w:rsid w:val="007468C7"/>
    <w:rsid w:val="007A002E"/>
    <w:rsid w:val="007B796F"/>
    <w:rsid w:val="007D739B"/>
    <w:rsid w:val="00902F28"/>
    <w:rsid w:val="00947A74"/>
    <w:rsid w:val="00957CA9"/>
    <w:rsid w:val="009F4914"/>
    <w:rsid w:val="00A32207"/>
    <w:rsid w:val="00AD7C45"/>
    <w:rsid w:val="00BC2304"/>
    <w:rsid w:val="00BC7323"/>
    <w:rsid w:val="00BF5E08"/>
    <w:rsid w:val="00DD6502"/>
    <w:rsid w:val="00E24D5B"/>
    <w:rsid w:val="00E52202"/>
    <w:rsid w:val="00E86AF7"/>
    <w:rsid w:val="00F00A79"/>
    <w:rsid w:val="00F07CB9"/>
    <w:rsid w:val="00FD6A6E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7D2EE"/>
  <w15:chartTrackingRefBased/>
  <w15:docId w15:val="{22D4B53C-1DCD-4C7A-9F6E-2ED43901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3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73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72732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2732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27327"/>
  </w:style>
  <w:style w:type="paragraph" w:styleId="a7">
    <w:name w:val="Balloon Text"/>
    <w:basedOn w:val="a"/>
    <w:link w:val="a8"/>
    <w:uiPriority w:val="99"/>
    <w:semiHidden/>
    <w:unhideWhenUsed/>
    <w:rsid w:val="00727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32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27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27327"/>
  </w:style>
  <w:style w:type="paragraph" w:styleId="ab">
    <w:name w:val="footer"/>
    <w:basedOn w:val="a"/>
    <w:link w:val="ac"/>
    <w:uiPriority w:val="99"/>
    <w:unhideWhenUsed/>
    <w:rsid w:val="007273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27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川廷</dc:creator>
  <cp:keywords/>
  <dc:description/>
  <cp:lastModifiedBy>gw527373@fd6.so-net.ne.jp</cp:lastModifiedBy>
  <cp:revision>15</cp:revision>
  <cp:lastPrinted>2022-09-22T19:56:00Z</cp:lastPrinted>
  <dcterms:created xsi:type="dcterms:W3CDTF">2020-08-22T14:30:00Z</dcterms:created>
  <dcterms:modified xsi:type="dcterms:W3CDTF">2022-09-22T20:32:00Z</dcterms:modified>
</cp:coreProperties>
</file>